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tbl>
      <w:tblPr>
        <w:tblStyle w:val="TableGrid"/>
        <w:tblW w:w="11542" w:type="dxa"/>
        <w:tblBorders>
          <w:top w:val="single" w:color="000000" w:themeColor="text1" w:sz="18"/>
          <w:left w:val="single" w:color="000000" w:themeColor="text1" w:sz="18"/>
          <w:bottom w:val="single" w:color="000000" w:themeColor="text1" w:sz="18"/>
          <w:right w:val="single" w:color="000000" w:themeColor="text1" w:sz="18"/>
        </w:tblBorders>
        <w:tblLayout w:type="fixed"/>
        <w:tblLook w:val="06A0" w:firstRow="1" w:lastRow="0" w:firstColumn="1" w:lastColumn="0" w:noHBand="1" w:noVBand="1"/>
      </w:tblPr>
      <w:tblGrid>
        <w:gridCol w:w="3311"/>
        <w:gridCol w:w="4256"/>
        <w:gridCol w:w="2430"/>
        <w:gridCol w:w="1545"/>
      </w:tblGrid>
      <w:tr w:rsidR="33769377" w:rsidTr="2EC4CF63" w14:paraId="1FC9E475">
        <w:trPr>
          <w:trHeight w:val="300"/>
        </w:trPr>
        <w:tc>
          <w:tcPr>
            <w:tcW w:w="11542" w:type="dxa"/>
            <w:gridSpan w:val="4"/>
            <w:tcMar/>
          </w:tcPr>
          <w:p w:rsidR="18A1FD7A" w:rsidP="390C61F5" w:rsidRDefault="18A1FD7A" w14:paraId="2BBB130F" w14:textId="551E633C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B32575"/>
                <w:sz w:val="40"/>
                <w:szCs w:val="40"/>
              </w:rPr>
            </w:pPr>
            <w:r w:rsidRPr="2F4336CF" w:rsidR="18A1FD7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B32575"/>
                <w:sz w:val="40"/>
                <w:szCs w:val="40"/>
              </w:rPr>
              <w:t>Duo Senses P</w:t>
            </w:r>
            <w:r w:rsidRPr="2F4336CF" w:rsidR="2ACD511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B32575"/>
                <w:sz w:val="40"/>
                <w:szCs w:val="40"/>
              </w:rPr>
              <w:t>ets Pricing Sheet</w:t>
            </w:r>
          </w:p>
        </w:tc>
      </w:tr>
      <w:tr w:rsidR="33769377" w:rsidTr="2EC4CF63" w14:paraId="46222D1B">
        <w:trPr>
          <w:trHeight w:val="300"/>
        </w:trPr>
        <w:tc>
          <w:tcPr>
            <w:tcW w:w="11542" w:type="dxa"/>
            <w:gridSpan w:val="4"/>
            <w:tcMar/>
          </w:tcPr>
          <w:p w:rsidR="33769377" w:rsidP="33769377" w:rsidRDefault="33769377" w14:paraId="14FD5D98" w14:textId="06B998AE">
            <w:pPr>
              <w:pStyle w:val="Normal"/>
              <w:jc w:val="center"/>
              <w:rPr>
                <w:b w:val="1"/>
                <w:bCs w:val="1"/>
              </w:rPr>
            </w:pPr>
          </w:p>
        </w:tc>
      </w:tr>
      <w:tr w:rsidR="33769377" w:rsidTr="2EC4CF63" w14:paraId="56FEA4D6">
        <w:trPr>
          <w:trHeight w:val="300"/>
        </w:trPr>
        <w:tc>
          <w:tcPr>
            <w:tcW w:w="3311" w:type="dxa"/>
            <w:tcMar/>
          </w:tcPr>
          <w:p w:rsidR="18A1FD7A" w:rsidP="390C61F5" w:rsidRDefault="18A1FD7A" w14:paraId="2D81D05D" w14:textId="72AB2518">
            <w:pPr>
              <w:pStyle w:val="Normal"/>
              <w:jc w:val="center"/>
              <w:rPr>
                <w:b w:val="1"/>
                <w:bCs w:val="1"/>
                <w:color w:val="B32575"/>
              </w:rPr>
            </w:pPr>
            <w:r w:rsidRPr="390C61F5" w:rsidR="18A1FD7A">
              <w:rPr>
                <w:b w:val="1"/>
                <w:bCs w:val="1"/>
                <w:color w:val="B32575"/>
              </w:rPr>
              <w:t>Product</w:t>
            </w:r>
          </w:p>
        </w:tc>
        <w:tc>
          <w:tcPr>
            <w:tcW w:w="4256" w:type="dxa"/>
            <w:tcMar/>
          </w:tcPr>
          <w:p w:rsidR="18A1FD7A" w:rsidP="390C61F5" w:rsidRDefault="18A1FD7A" w14:paraId="5D4C00C6" w14:textId="6625670B">
            <w:pPr>
              <w:pStyle w:val="Normal"/>
              <w:jc w:val="center"/>
              <w:rPr>
                <w:b w:val="1"/>
                <w:bCs w:val="1"/>
                <w:color w:val="B32575"/>
              </w:rPr>
            </w:pPr>
            <w:r w:rsidRPr="390C61F5" w:rsidR="18A1FD7A">
              <w:rPr>
                <w:b w:val="1"/>
                <w:bCs w:val="1"/>
                <w:color w:val="B32575"/>
              </w:rPr>
              <w:t>Description</w:t>
            </w:r>
          </w:p>
        </w:tc>
        <w:tc>
          <w:tcPr>
            <w:tcW w:w="2430" w:type="dxa"/>
            <w:tcMar/>
          </w:tcPr>
          <w:p w:rsidR="18A1FD7A" w:rsidP="390C61F5" w:rsidRDefault="18A1FD7A" w14:paraId="42CA7187" w14:textId="00C16BB9">
            <w:pPr>
              <w:pStyle w:val="Normal"/>
              <w:jc w:val="center"/>
              <w:rPr>
                <w:b w:val="1"/>
                <w:bCs w:val="1"/>
                <w:color w:val="B32575"/>
              </w:rPr>
            </w:pPr>
            <w:r w:rsidRPr="390C61F5" w:rsidR="18A1FD7A">
              <w:rPr>
                <w:b w:val="1"/>
                <w:bCs w:val="1"/>
                <w:color w:val="B32575"/>
              </w:rPr>
              <w:t>Wholesale</w:t>
            </w:r>
          </w:p>
        </w:tc>
        <w:tc>
          <w:tcPr>
            <w:tcW w:w="1545" w:type="dxa"/>
            <w:tcMar/>
          </w:tcPr>
          <w:p w:rsidR="18A1FD7A" w:rsidP="390C61F5" w:rsidRDefault="18A1FD7A" w14:paraId="7360EA84" w14:textId="4D9B87E5">
            <w:pPr>
              <w:pStyle w:val="Normal"/>
              <w:jc w:val="center"/>
              <w:rPr>
                <w:b w:val="1"/>
                <w:bCs w:val="1"/>
                <w:color w:val="B32575"/>
              </w:rPr>
            </w:pPr>
            <w:r w:rsidRPr="390C61F5" w:rsidR="18A1FD7A">
              <w:rPr>
                <w:b w:val="1"/>
                <w:bCs w:val="1"/>
                <w:color w:val="B32575"/>
              </w:rPr>
              <w:t>Retail</w:t>
            </w:r>
          </w:p>
        </w:tc>
      </w:tr>
      <w:tr w:rsidR="390C61F5" w:rsidTr="2EC4CF63" w14:paraId="574A6252">
        <w:trPr>
          <w:trHeight w:val="300"/>
        </w:trPr>
        <w:tc>
          <w:tcPr>
            <w:tcW w:w="11542" w:type="dxa"/>
            <w:gridSpan w:val="4"/>
            <w:tcMar/>
          </w:tcPr>
          <w:p w:rsidR="13686A35" w:rsidP="62B61A4A" w:rsidRDefault="13686A35" w14:paraId="5F4914F4" w14:textId="275D2B49">
            <w:pPr>
              <w:pStyle w:val="Normal"/>
              <w:rPr>
                <w:b w:val="1"/>
                <w:bCs w:val="1"/>
                <w:color w:val="B32575"/>
                <w:sz w:val="40"/>
                <w:szCs w:val="40"/>
              </w:rPr>
            </w:pPr>
            <w:r w:rsidRPr="62B61A4A" w:rsidR="13686A35">
              <w:rPr>
                <w:b w:val="1"/>
                <w:bCs w:val="1"/>
                <w:color w:val="B32575"/>
                <w:sz w:val="40"/>
                <w:szCs w:val="40"/>
              </w:rPr>
              <w:t>Pet Products</w:t>
            </w:r>
          </w:p>
        </w:tc>
      </w:tr>
      <w:tr w:rsidR="390C61F5" w:rsidTr="2EC4CF63" w14:paraId="721D79E8">
        <w:trPr>
          <w:trHeight w:val="300"/>
        </w:trPr>
        <w:tc>
          <w:tcPr>
            <w:tcW w:w="3311" w:type="dxa"/>
            <w:tcMar/>
          </w:tcPr>
          <w:p w:rsidR="13686A35" w:rsidP="390C61F5" w:rsidRDefault="13686A35" w14:paraId="64FDD446" w14:textId="64BA80EA">
            <w:pPr>
              <w:pStyle w:val="Normal"/>
            </w:pPr>
            <w:r w:rsidR="13686A35">
              <w:rPr/>
              <w:t>Emma’s Choice CBD Oil for Small Pets</w:t>
            </w:r>
          </w:p>
        </w:tc>
        <w:tc>
          <w:tcPr>
            <w:tcW w:w="4256" w:type="dxa"/>
            <w:tcMar/>
          </w:tcPr>
          <w:p w:rsidR="13686A35" w:rsidP="390C61F5" w:rsidRDefault="13686A35" w14:paraId="44A3A73C" w14:textId="37D31B7E">
            <w:pPr>
              <w:pStyle w:val="Normal"/>
            </w:pPr>
            <w:r w:rsidR="13686A35">
              <w:rPr/>
              <w:t>750mg, 30ml</w:t>
            </w:r>
          </w:p>
        </w:tc>
        <w:tc>
          <w:tcPr>
            <w:tcW w:w="2430" w:type="dxa"/>
            <w:tcMar/>
          </w:tcPr>
          <w:p w:rsidR="13686A35" w:rsidP="390C61F5" w:rsidRDefault="13686A35" w14:paraId="554D5070" w14:textId="4D5E0218">
            <w:pPr>
              <w:pStyle w:val="Normal"/>
            </w:pPr>
            <w:r w:rsidR="13686A35">
              <w:rPr/>
              <w:t>$18.00</w:t>
            </w:r>
          </w:p>
        </w:tc>
        <w:tc>
          <w:tcPr>
            <w:tcW w:w="1545" w:type="dxa"/>
            <w:tcMar/>
          </w:tcPr>
          <w:p w:rsidR="13686A35" w:rsidP="390C61F5" w:rsidRDefault="13686A35" w14:paraId="2713AFAD" w14:textId="1015C4E8">
            <w:pPr>
              <w:pStyle w:val="Normal"/>
            </w:pPr>
            <w:r w:rsidR="13686A35">
              <w:rPr/>
              <w:t>$36.99</w:t>
            </w:r>
          </w:p>
        </w:tc>
      </w:tr>
      <w:tr w:rsidR="2EC4CF63" w:rsidTr="2EC4CF63" w14:paraId="787461ED">
        <w:trPr>
          <w:trHeight w:val="300"/>
        </w:trPr>
        <w:tc>
          <w:tcPr>
            <w:tcW w:w="3311" w:type="dxa"/>
            <w:tcMar/>
          </w:tcPr>
          <w:p w:rsidR="2EC4CF63" w:rsidP="2EC4CF63" w:rsidRDefault="2EC4CF63" w14:paraId="6F9B31FD" w14:textId="70A99416">
            <w:pPr>
              <w:pStyle w:val="Normal"/>
            </w:pPr>
            <w:r w:rsidR="2EC4CF63">
              <w:rPr/>
              <w:t>Otto’s Choice CBD Oil for Large Pets</w:t>
            </w:r>
          </w:p>
        </w:tc>
        <w:tc>
          <w:tcPr>
            <w:tcW w:w="4256" w:type="dxa"/>
            <w:tcMar/>
          </w:tcPr>
          <w:p w:rsidR="2EC4CF63" w:rsidP="2EC4CF63" w:rsidRDefault="2EC4CF63" w14:paraId="0286E8D4" w14:textId="7C80181B">
            <w:pPr>
              <w:pStyle w:val="Normal"/>
            </w:pPr>
            <w:r w:rsidR="2EC4CF63">
              <w:rPr/>
              <w:t>1500mg 30ml</w:t>
            </w:r>
          </w:p>
        </w:tc>
        <w:tc>
          <w:tcPr>
            <w:tcW w:w="2430" w:type="dxa"/>
            <w:tcMar/>
          </w:tcPr>
          <w:p w:rsidR="2EC4CF63" w:rsidP="2EC4CF63" w:rsidRDefault="2EC4CF63" w14:paraId="546E53EE" w14:textId="366D4E29">
            <w:pPr>
              <w:pStyle w:val="Normal"/>
            </w:pPr>
            <w:r w:rsidR="2EC4CF63">
              <w:rPr/>
              <w:t>$22.00</w:t>
            </w:r>
          </w:p>
        </w:tc>
        <w:tc>
          <w:tcPr>
            <w:tcW w:w="1545" w:type="dxa"/>
            <w:tcMar/>
          </w:tcPr>
          <w:p w:rsidR="2EC4CF63" w:rsidP="2EC4CF63" w:rsidRDefault="2EC4CF63" w14:paraId="62D2B77B" w14:textId="09BB5538">
            <w:pPr>
              <w:pStyle w:val="Normal"/>
            </w:pPr>
            <w:r w:rsidR="2EC4CF63">
              <w:rPr/>
              <w:t>$44.99</w:t>
            </w:r>
          </w:p>
        </w:tc>
      </w:tr>
      <w:tr w:rsidR="390C61F5" w:rsidTr="2EC4CF63" w14:paraId="0C1B4DEC">
        <w:trPr>
          <w:trHeight w:val="300"/>
        </w:trPr>
        <w:tc>
          <w:tcPr>
            <w:tcW w:w="3311" w:type="dxa"/>
            <w:tcMar/>
          </w:tcPr>
          <w:p w:rsidR="13686A35" w:rsidP="390C61F5" w:rsidRDefault="13686A35" w14:paraId="7406A702" w14:textId="4201AA85">
            <w:pPr>
              <w:pStyle w:val="Normal"/>
            </w:pPr>
            <w:r w:rsidR="36423AEC">
              <w:rPr/>
              <w:t>Big Paws CBD Oil for X-Large Pets</w:t>
            </w:r>
          </w:p>
        </w:tc>
        <w:tc>
          <w:tcPr>
            <w:tcW w:w="4256" w:type="dxa"/>
            <w:tcMar/>
          </w:tcPr>
          <w:p w:rsidR="13686A35" w:rsidP="2EC4CF63" w:rsidRDefault="13686A35" w14:paraId="741CF38A" w14:textId="423BE92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6423AEC">
              <w:rPr/>
              <w:t>3000mg 30ml</w:t>
            </w:r>
          </w:p>
        </w:tc>
        <w:tc>
          <w:tcPr>
            <w:tcW w:w="2430" w:type="dxa"/>
            <w:tcMar/>
          </w:tcPr>
          <w:p w:rsidR="13686A35" w:rsidP="2EC4CF63" w:rsidRDefault="13686A35" w14:paraId="1D9091C6" w14:textId="5779CAC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6423AEC">
              <w:rPr/>
              <w:t>$27.50</w:t>
            </w:r>
          </w:p>
        </w:tc>
        <w:tc>
          <w:tcPr>
            <w:tcW w:w="1545" w:type="dxa"/>
            <w:tcMar/>
          </w:tcPr>
          <w:p w:rsidR="13686A35" w:rsidP="2EC4CF63" w:rsidRDefault="13686A35" w14:paraId="2F39BC95" w14:textId="470E4FC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6423AEC">
              <w:rPr/>
              <w:t>$55.99</w:t>
            </w:r>
          </w:p>
        </w:tc>
      </w:tr>
      <w:tr w:rsidR="390C61F5" w:rsidTr="2EC4CF63" w14:paraId="0A024ECA">
        <w:trPr>
          <w:trHeight w:val="300"/>
        </w:trPr>
        <w:tc>
          <w:tcPr>
            <w:tcW w:w="3311" w:type="dxa"/>
            <w:tcMar/>
          </w:tcPr>
          <w:p w:rsidR="13686A35" w:rsidP="390C61F5" w:rsidRDefault="13686A35" w14:paraId="4F000DFD" w14:textId="2909D422">
            <w:pPr>
              <w:pStyle w:val="Normal"/>
            </w:pPr>
            <w:r w:rsidR="13686A35">
              <w:rPr/>
              <w:t>Soothe Anti-Itch Balm</w:t>
            </w:r>
          </w:p>
        </w:tc>
        <w:tc>
          <w:tcPr>
            <w:tcW w:w="4256" w:type="dxa"/>
            <w:tcMar/>
          </w:tcPr>
          <w:p w:rsidR="13686A35" w:rsidP="390C61F5" w:rsidRDefault="13686A35" w14:paraId="62826E71" w14:textId="38A2D64A">
            <w:pPr>
              <w:pStyle w:val="Normal"/>
            </w:pPr>
            <w:r w:rsidR="13686A35">
              <w:rPr/>
              <w:t>1000mg 30g Container</w:t>
            </w:r>
          </w:p>
        </w:tc>
        <w:tc>
          <w:tcPr>
            <w:tcW w:w="2430" w:type="dxa"/>
            <w:tcMar/>
          </w:tcPr>
          <w:p w:rsidR="13686A35" w:rsidP="390C61F5" w:rsidRDefault="13686A35" w14:paraId="570C3CF2" w14:textId="38B536C5">
            <w:pPr>
              <w:pStyle w:val="Normal"/>
            </w:pPr>
            <w:r w:rsidR="13686A35">
              <w:rPr/>
              <w:t>$8.50</w:t>
            </w:r>
          </w:p>
        </w:tc>
        <w:tc>
          <w:tcPr>
            <w:tcW w:w="1545" w:type="dxa"/>
            <w:tcMar/>
          </w:tcPr>
          <w:p w:rsidR="13686A35" w:rsidP="390C61F5" w:rsidRDefault="13686A35" w14:paraId="65099E72" w14:textId="494C9BDD">
            <w:pPr>
              <w:pStyle w:val="Normal"/>
            </w:pPr>
            <w:r w:rsidR="13686A35">
              <w:rPr/>
              <w:t>$18.99</w:t>
            </w:r>
          </w:p>
        </w:tc>
      </w:tr>
      <w:tr w:rsidR="390C61F5" w:rsidTr="2EC4CF63" w14:paraId="05025755">
        <w:trPr>
          <w:trHeight w:val="300"/>
        </w:trPr>
        <w:tc>
          <w:tcPr>
            <w:tcW w:w="3311" w:type="dxa"/>
            <w:tcMar/>
          </w:tcPr>
          <w:p w:rsidR="13686A35" w:rsidP="390C61F5" w:rsidRDefault="13686A35" w14:paraId="7F435D66" w14:textId="4DDDF778">
            <w:pPr>
              <w:pStyle w:val="Normal"/>
            </w:pPr>
            <w:r w:rsidR="13686A35">
              <w:rPr/>
              <w:t>Peanut Butter Pet Treats</w:t>
            </w:r>
          </w:p>
        </w:tc>
        <w:tc>
          <w:tcPr>
            <w:tcW w:w="4256" w:type="dxa"/>
            <w:tcMar/>
          </w:tcPr>
          <w:p w:rsidR="13686A35" w:rsidP="390C61F5" w:rsidRDefault="13686A35" w14:paraId="7C8CBF15" w14:textId="0A3C2801">
            <w:pPr>
              <w:pStyle w:val="Normal"/>
            </w:pPr>
            <w:r w:rsidR="13686A35">
              <w:rPr/>
              <w:t>30 Treats per bag, 50mg per treat</w:t>
            </w:r>
          </w:p>
        </w:tc>
        <w:tc>
          <w:tcPr>
            <w:tcW w:w="2430" w:type="dxa"/>
            <w:tcMar/>
          </w:tcPr>
          <w:p w:rsidR="13686A35" w:rsidP="390C61F5" w:rsidRDefault="13686A35" w14:paraId="50388581" w14:textId="1991294C">
            <w:pPr>
              <w:pStyle w:val="Normal"/>
            </w:pPr>
            <w:r w:rsidR="13686A35">
              <w:rPr/>
              <w:t>$9.99</w:t>
            </w:r>
          </w:p>
        </w:tc>
        <w:tc>
          <w:tcPr>
            <w:tcW w:w="1545" w:type="dxa"/>
            <w:tcMar/>
          </w:tcPr>
          <w:p w:rsidR="13686A35" w:rsidP="390C61F5" w:rsidRDefault="13686A35" w14:paraId="6B4D2A04" w14:textId="7E908DE0">
            <w:pPr>
              <w:pStyle w:val="Normal"/>
            </w:pPr>
            <w:r w:rsidR="13686A35">
              <w:rPr/>
              <w:t>$22.99</w:t>
            </w:r>
          </w:p>
        </w:tc>
      </w:tr>
      <w:tr w:rsidR="390C61F5" w:rsidTr="2EC4CF63" w14:paraId="57746E1F">
        <w:trPr>
          <w:trHeight w:val="300"/>
        </w:trPr>
        <w:tc>
          <w:tcPr>
            <w:tcW w:w="3311" w:type="dxa"/>
            <w:tcMar/>
          </w:tcPr>
          <w:p w:rsidR="390C61F5" w:rsidP="390C61F5" w:rsidRDefault="390C61F5" w14:paraId="187EEBE6" w14:textId="7151477C">
            <w:pPr>
              <w:pStyle w:val="Normal"/>
            </w:pPr>
          </w:p>
        </w:tc>
        <w:tc>
          <w:tcPr>
            <w:tcW w:w="4256" w:type="dxa"/>
            <w:tcMar/>
          </w:tcPr>
          <w:p w:rsidR="390C61F5" w:rsidP="390C61F5" w:rsidRDefault="390C61F5" w14:paraId="15669E0F" w14:textId="56657A41">
            <w:pPr>
              <w:pStyle w:val="Normal"/>
            </w:pPr>
          </w:p>
        </w:tc>
        <w:tc>
          <w:tcPr>
            <w:tcW w:w="2430" w:type="dxa"/>
            <w:tcMar/>
          </w:tcPr>
          <w:p w:rsidR="390C61F5" w:rsidP="390C61F5" w:rsidRDefault="390C61F5" w14:paraId="03FA7002" w14:textId="1ACFF599">
            <w:pPr>
              <w:pStyle w:val="Normal"/>
            </w:pPr>
          </w:p>
        </w:tc>
        <w:tc>
          <w:tcPr>
            <w:tcW w:w="1545" w:type="dxa"/>
            <w:tcMar/>
          </w:tcPr>
          <w:p w:rsidR="390C61F5" w:rsidP="390C61F5" w:rsidRDefault="390C61F5" w14:paraId="168AFDD6" w14:textId="005BE6E4">
            <w:pPr>
              <w:pStyle w:val="Normal"/>
            </w:pPr>
          </w:p>
        </w:tc>
      </w:tr>
      <w:tr w:rsidR="390C61F5" w:rsidTr="2EC4CF63" w14:paraId="1E313B2A">
        <w:trPr>
          <w:trHeight w:val="300"/>
        </w:trPr>
        <w:tc>
          <w:tcPr>
            <w:tcW w:w="3311" w:type="dxa"/>
            <w:tcMar/>
          </w:tcPr>
          <w:p w:rsidR="0C3193CC" w:rsidP="390C61F5" w:rsidRDefault="0C3193CC" w14:paraId="207EDE2E" w14:textId="40DD00C1">
            <w:pPr>
              <w:pStyle w:val="Normal"/>
              <w:rPr>
                <w:b w:val="1"/>
                <w:bCs w:val="1"/>
                <w:color w:val="B32575"/>
              </w:rPr>
            </w:pPr>
            <w:r w:rsidRPr="390C61F5" w:rsidR="0C3193CC">
              <w:rPr>
                <w:b w:val="1"/>
                <w:bCs w:val="1"/>
                <w:color w:val="B32575"/>
              </w:rPr>
              <w:t>Wholesale Decks:</w:t>
            </w:r>
          </w:p>
        </w:tc>
        <w:tc>
          <w:tcPr>
            <w:tcW w:w="4256" w:type="dxa"/>
            <w:tcMar/>
          </w:tcPr>
          <w:p w:rsidR="0C3193CC" w:rsidP="541518FF" w:rsidRDefault="0C3193CC" w14:paraId="1559F571" w14:textId="6F0F27CE">
            <w:pPr>
              <w:pStyle w:val="Normal"/>
              <w:rPr>
                <w:sz w:val="40"/>
                <w:szCs w:val="40"/>
              </w:rPr>
            </w:pPr>
            <w:r w:rsidRPr="541518FF" w:rsidR="0C3193CC">
              <w:rPr>
                <w:sz w:val="40"/>
                <w:szCs w:val="40"/>
              </w:rPr>
              <w:t>Pet Wholesale</w:t>
            </w:r>
          </w:p>
          <w:p w:rsidR="0C3193CC" w:rsidP="541518FF" w:rsidRDefault="0C3193CC" w14:paraId="0940D70B" w14:textId="6297D62B">
            <w:pPr>
              <w:pStyle w:val="Normal"/>
              <w:rPr>
                <w:sz w:val="40"/>
                <w:szCs w:val="40"/>
              </w:rPr>
            </w:pPr>
            <w:r w:rsidRPr="541518FF" w:rsidR="0C3193CC">
              <w:rPr>
                <w:sz w:val="40"/>
                <w:szCs w:val="40"/>
              </w:rPr>
              <w:t xml:space="preserve">Scan the QR </w:t>
            </w:r>
            <w:r w:rsidRPr="541518FF" w:rsidR="0C3193CC">
              <w:rPr>
                <w:sz w:val="40"/>
                <w:szCs w:val="40"/>
              </w:rPr>
              <w:t>Code  ---------</w:t>
            </w:r>
            <w:r w:rsidRPr="541518FF" w:rsidR="0C3193CC">
              <w:rPr>
                <w:sz w:val="40"/>
                <w:szCs w:val="40"/>
              </w:rPr>
              <w:t>&gt;</w:t>
            </w:r>
          </w:p>
        </w:tc>
        <w:tc>
          <w:tcPr>
            <w:tcW w:w="3975" w:type="dxa"/>
            <w:gridSpan w:val="2"/>
            <w:tcMar/>
          </w:tcPr>
          <w:p w:rsidR="377EA2AE" w:rsidP="390C61F5" w:rsidRDefault="377EA2AE" w14:paraId="15A0C903" w14:textId="5282E27E">
            <w:pPr>
              <w:pStyle w:val="Normal"/>
            </w:pPr>
            <w:r w:rsidR="285E8E6E">
              <w:drawing>
                <wp:inline wp14:editId="7CE01C0D" wp14:anchorId="6CD85F5C">
                  <wp:extent cx="1828804" cy="1828804"/>
                  <wp:effectExtent l="0" t="0" r="0" b="0"/>
                  <wp:docPr id="1464743474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464743474" name=""/>
                          <pic:cNvPicPr/>
                        </pic:nvPicPr>
                        <pic:blipFill>
                          <a:blip xmlns:r="http://schemas.openxmlformats.org/officeDocument/2006/relationships" r:embed="rId145048667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4" cy="1828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390C61F5" w:rsidTr="2EC4CF63" w14:paraId="25F42667">
        <w:trPr>
          <w:trHeight w:val="300"/>
        </w:trPr>
        <w:tc>
          <w:tcPr>
            <w:tcW w:w="3311" w:type="dxa"/>
            <w:tcMar/>
          </w:tcPr>
          <w:p w:rsidR="390C61F5" w:rsidP="390C61F5" w:rsidRDefault="390C61F5" w14:paraId="6A02A22E" w14:textId="4F46FF01">
            <w:pPr>
              <w:pStyle w:val="Normal"/>
            </w:pPr>
          </w:p>
        </w:tc>
        <w:tc>
          <w:tcPr>
            <w:tcW w:w="4256" w:type="dxa"/>
            <w:tcMar/>
          </w:tcPr>
          <w:p w:rsidR="0C3193CC" w:rsidP="541518FF" w:rsidRDefault="0C3193CC" w14:paraId="394A15C7" w14:textId="57FFCE09">
            <w:pPr>
              <w:pStyle w:val="Normal"/>
              <w:rPr>
                <w:sz w:val="40"/>
                <w:szCs w:val="40"/>
              </w:rPr>
            </w:pPr>
            <w:r w:rsidRPr="541518FF" w:rsidR="0C3193CC">
              <w:rPr>
                <w:sz w:val="40"/>
                <w:szCs w:val="40"/>
              </w:rPr>
              <w:t>Human Wholesale</w:t>
            </w:r>
          </w:p>
          <w:p w:rsidR="0C3193CC" w:rsidP="541518FF" w:rsidRDefault="0C3193CC" w14:paraId="31A8BDD0" w14:textId="6A3161F7">
            <w:pPr>
              <w:pStyle w:val="Normal"/>
              <w:rPr>
                <w:sz w:val="40"/>
                <w:szCs w:val="40"/>
              </w:rPr>
            </w:pPr>
            <w:r w:rsidRPr="541518FF" w:rsidR="0C3193CC">
              <w:rPr>
                <w:sz w:val="40"/>
                <w:szCs w:val="40"/>
              </w:rPr>
              <w:t xml:space="preserve">Scan the QR </w:t>
            </w:r>
            <w:r w:rsidRPr="541518FF" w:rsidR="0C3193CC">
              <w:rPr>
                <w:sz w:val="40"/>
                <w:szCs w:val="40"/>
              </w:rPr>
              <w:t>Code  ---------</w:t>
            </w:r>
            <w:r w:rsidRPr="541518FF" w:rsidR="0C3193CC">
              <w:rPr>
                <w:sz w:val="40"/>
                <w:szCs w:val="40"/>
              </w:rPr>
              <w:t>&gt;</w:t>
            </w:r>
          </w:p>
        </w:tc>
        <w:tc>
          <w:tcPr>
            <w:tcW w:w="3975" w:type="dxa"/>
            <w:gridSpan w:val="2"/>
            <w:tcMar/>
          </w:tcPr>
          <w:p w:rsidR="390C61F5" w:rsidP="390C61F5" w:rsidRDefault="390C61F5" w14:paraId="758BEEDE" w14:textId="10FFF831">
            <w:pPr>
              <w:pStyle w:val="Normal"/>
            </w:pPr>
          </w:p>
          <w:p w:rsidR="11ED46D0" w:rsidP="390C61F5" w:rsidRDefault="11ED46D0" w14:paraId="5C3B6508" w14:textId="3C5335E8">
            <w:pPr>
              <w:pStyle w:val="Normal"/>
            </w:pPr>
            <w:r w:rsidR="1410F3AA">
              <w:drawing>
                <wp:inline wp14:editId="23E8EAA3" wp14:anchorId="5FF0AC88">
                  <wp:extent cx="1828804" cy="1828804"/>
                  <wp:effectExtent l="0" t="0" r="0" b="0"/>
                  <wp:docPr id="2050527735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2050527735" name=""/>
                          <pic:cNvPicPr/>
                        </pic:nvPicPr>
                        <pic:blipFill>
                          <a:blip xmlns:r="http://schemas.openxmlformats.org/officeDocument/2006/relationships" r:embed="rId166849067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4" cy="1828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541518FF" w:rsidTr="2EC4CF63" w14:paraId="6CE087CB">
        <w:trPr>
          <w:trHeight w:val="300"/>
        </w:trPr>
        <w:tc>
          <w:tcPr>
            <w:tcW w:w="3311" w:type="dxa"/>
            <w:tcMar/>
          </w:tcPr>
          <w:p w:rsidR="7CC23A9A" w:rsidP="541518FF" w:rsidRDefault="7CC23A9A" w14:paraId="298B60CF" w14:textId="6FD8D4A9">
            <w:pPr>
              <w:pStyle w:val="Normal"/>
              <w:rPr>
                <w:sz w:val="36"/>
                <w:szCs w:val="36"/>
              </w:rPr>
            </w:pPr>
            <w:r w:rsidRPr="541518FF" w:rsidR="7CC23A9A">
              <w:rPr>
                <w:sz w:val="36"/>
                <w:szCs w:val="36"/>
              </w:rPr>
              <w:t>Sales Contact</w:t>
            </w:r>
          </w:p>
        </w:tc>
        <w:tc>
          <w:tcPr>
            <w:tcW w:w="4256" w:type="dxa"/>
            <w:tcMar/>
          </w:tcPr>
          <w:p w:rsidR="7CC23A9A" w:rsidP="541518FF" w:rsidRDefault="7CC23A9A" w14:paraId="3D665ACC" w14:textId="161CB927">
            <w:pPr>
              <w:pStyle w:val="Normal"/>
              <w:rPr>
                <w:sz w:val="36"/>
                <w:szCs w:val="36"/>
              </w:rPr>
            </w:pPr>
            <w:r w:rsidRPr="541518FF" w:rsidR="7CC23A9A">
              <w:rPr>
                <w:sz w:val="36"/>
                <w:szCs w:val="36"/>
              </w:rPr>
              <w:t>Melissa Tocco</w:t>
            </w:r>
          </w:p>
        </w:tc>
        <w:tc>
          <w:tcPr>
            <w:tcW w:w="3975" w:type="dxa"/>
            <w:gridSpan w:val="2"/>
            <w:tcMar/>
          </w:tcPr>
          <w:p w:rsidR="7CC23A9A" w:rsidP="541518FF" w:rsidRDefault="7CC23A9A" w14:paraId="698F7C09" w14:textId="5F270289">
            <w:pPr>
              <w:pStyle w:val="Normal"/>
              <w:rPr>
                <w:sz w:val="36"/>
                <w:szCs w:val="36"/>
              </w:rPr>
            </w:pPr>
            <w:r w:rsidRPr="541518FF" w:rsidR="7CC23A9A">
              <w:rPr>
                <w:sz w:val="36"/>
                <w:szCs w:val="36"/>
              </w:rPr>
              <w:t>647-882-4006</w:t>
            </w:r>
          </w:p>
          <w:p w:rsidR="7CC23A9A" w:rsidP="541518FF" w:rsidRDefault="7CC23A9A" w14:paraId="74A38505" w14:textId="194AF978">
            <w:pPr>
              <w:pStyle w:val="Normal"/>
              <w:rPr>
                <w:sz w:val="36"/>
                <w:szCs w:val="36"/>
              </w:rPr>
            </w:pPr>
            <w:r w:rsidRPr="541518FF" w:rsidR="7CC23A9A">
              <w:rPr>
                <w:sz w:val="36"/>
                <w:szCs w:val="36"/>
              </w:rPr>
              <w:t>Melissa@duosenses.ca</w:t>
            </w:r>
          </w:p>
        </w:tc>
      </w:tr>
      <w:tr w:rsidR="62B61A4A" w:rsidTr="2EC4CF63" w14:paraId="264E17B0">
        <w:trPr>
          <w:trHeight w:val="300"/>
        </w:trPr>
        <w:tc>
          <w:tcPr>
            <w:tcW w:w="3311" w:type="dxa"/>
            <w:tcMar/>
          </w:tcPr>
          <w:p w:rsidR="3161F4BF" w:rsidP="62B61A4A" w:rsidRDefault="3161F4BF" w14:paraId="1BB2C746" w14:textId="403D9864">
            <w:pPr>
              <w:pStyle w:val="Normal"/>
              <w:rPr>
                <w:sz w:val="36"/>
                <w:szCs w:val="36"/>
              </w:rPr>
            </w:pPr>
            <w:r w:rsidRPr="62B61A4A" w:rsidR="3161F4BF">
              <w:rPr>
                <w:sz w:val="36"/>
                <w:szCs w:val="36"/>
              </w:rPr>
              <w:t>Sales Contact</w:t>
            </w:r>
          </w:p>
        </w:tc>
        <w:tc>
          <w:tcPr>
            <w:tcW w:w="4256" w:type="dxa"/>
            <w:tcMar/>
          </w:tcPr>
          <w:p w:rsidR="3161F4BF" w:rsidP="62B61A4A" w:rsidRDefault="3161F4BF" w14:paraId="478F03C8" w14:textId="152631E7">
            <w:pPr>
              <w:pStyle w:val="Normal"/>
              <w:rPr>
                <w:sz w:val="36"/>
                <w:szCs w:val="36"/>
              </w:rPr>
            </w:pPr>
            <w:r w:rsidRPr="62B61A4A" w:rsidR="3161F4BF">
              <w:rPr>
                <w:sz w:val="36"/>
                <w:szCs w:val="36"/>
              </w:rPr>
              <w:t xml:space="preserve">Steve </w:t>
            </w:r>
            <w:r w:rsidRPr="62B61A4A" w:rsidR="3161F4BF">
              <w:rPr>
                <w:sz w:val="36"/>
                <w:szCs w:val="36"/>
              </w:rPr>
              <w:t>Winch</w:t>
            </w:r>
          </w:p>
        </w:tc>
        <w:tc>
          <w:tcPr>
            <w:tcW w:w="3975" w:type="dxa"/>
            <w:gridSpan w:val="2"/>
            <w:tcMar/>
          </w:tcPr>
          <w:p w:rsidR="3161F4BF" w:rsidP="62B61A4A" w:rsidRDefault="3161F4BF" w14:paraId="01F49B28" w14:textId="6D9709D1">
            <w:pPr>
              <w:pStyle w:val="Normal"/>
              <w:rPr>
                <w:sz w:val="36"/>
                <w:szCs w:val="36"/>
              </w:rPr>
            </w:pPr>
            <w:r w:rsidRPr="62B61A4A" w:rsidR="3161F4BF">
              <w:rPr>
                <w:sz w:val="36"/>
                <w:szCs w:val="36"/>
              </w:rPr>
              <w:t>905-220-2279</w:t>
            </w:r>
          </w:p>
          <w:p w:rsidR="3161F4BF" w:rsidP="62B61A4A" w:rsidRDefault="3161F4BF" w14:paraId="42316FD9" w14:textId="5EC4892B">
            <w:pPr>
              <w:pStyle w:val="Normal"/>
              <w:rPr>
                <w:sz w:val="36"/>
                <w:szCs w:val="36"/>
              </w:rPr>
            </w:pPr>
            <w:r w:rsidRPr="62B61A4A" w:rsidR="3161F4BF">
              <w:rPr>
                <w:sz w:val="36"/>
                <w:szCs w:val="36"/>
              </w:rPr>
              <w:t>Steve@duosenses.ca</w:t>
            </w:r>
          </w:p>
        </w:tc>
      </w:tr>
    </w:tbl>
    <w:p w:rsidR="33769377" w:rsidP="33769377" w:rsidRDefault="33769377" w14:paraId="389B4FB1" w14:textId="51EC860E">
      <w:pPr>
        <w:pStyle w:val="Normal"/>
      </w:pPr>
    </w:p>
    <w:sect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5FBEE4"/>
    <w:rsid w:val="0543E529"/>
    <w:rsid w:val="060BA27B"/>
    <w:rsid w:val="070203FA"/>
    <w:rsid w:val="08046016"/>
    <w:rsid w:val="089DD45B"/>
    <w:rsid w:val="091D6BDF"/>
    <w:rsid w:val="0A4357AF"/>
    <w:rsid w:val="0C3193CC"/>
    <w:rsid w:val="0F15CCB3"/>
    <w:rsid w:val="0F5D1B2B"/>
    <w:rsid w:val="116BAC68"/>
    <w:rsid w:val="117A5AC3"/>
    <w:rsid w:val="11BFE13D"/>
    <w:rsid w:val="11ED46D0"/>
    <w:rsid w:val="12379374"/>
    <w:rsid w:val="124D6D75"/>
    <w:rsid w:val="13686A35"/>
    <w:rsid w:val="1410F3AA"/>
    <w:rsid w:val="151F90C2"/>
    <w:rsid w:val="1591703A"/>
    <w:rsid w:val="1636054A"/>
    <w:rsid w:val="17D22BE1"/>
    <w:rsid w:val="184BBF67"/>
    <w:rsid w:val="18A1FD7A"/>
    <w:rsid w:val="196C444B"/>
    <w:rsid w:val="19C41813"/>
    <w:rsid w:val="1AD0ED98"/>
    <w:rsid w:val="1B5224A2"/>
    <w:rsid w:val="1CD4CCA6"/>
    <w:rsid w:val="1CEDF503"/>
    <w:rsid w:val="22275124"/>
    <w:rsid w:val="22C6CA80"/>
    <w:rsid w:val="23357501"/>
    <w:rsid w:val="24E7CC11"/>
    <w:rsid w:val="2750CBFD"/>
    <w:rsid w:val="2827CEE7"/>
    <w:rsid w:val="285E8E6E"/>
    <w:rsid w:val="2A768FAF"/>
    <w:rsid w:val="2ACD511B"/>
    <w:rsid w:val="2B5FBEE4"/>
    <w:rsid w:val="2EC4CF63"/>
    <w:rsid w:val="2F4336CF"/>
    <w:rsid w:val="3161F4BF"/>
    <w:rsid w:val="32E0A9EC"/>
    <w:rsid w:val="33769377"/>
    <w:rsid w:val="3400EF17"/>
    <w:rsid w:val="36423AEC"/>
    <w:rsid w:val="36DD883B"/>
    <w:rsid w:val="3776FC80"/>
    <w:rsid w:val="377EA2AE"/>
    <w:rsid w:val="37B8A3D1"/>
    <w:rsid w:val="38C97F5E"/>
    <w:rsid w:val="390C61F5"/>
    <w:rsid w:val="39C2C7D5"/>
    <w:rsid w:val="3E2A6DB4"/>
    <w:rsid w:val="3EE8674F"/>
    <w:rsid w:val="3F7F6CB7"/>
    <w:rsid w:val="3FF6928C"/>
    <w:rsid w:val="40B8137E"/>
    <w:rsid w:val="42B70D79"/>
    <w:rsid w:val="4448F816"/>
    <w:rsid w:val="4452DDDA"/>
    <w:rsid w:val="45D0AFC2"/>
    <w:rsid w:val="45E4C877"/>
    <w:rsid w:val="4690D954"/>
    <w:rsid w:val="483093CC"/>
    <w:rsid w:val="53679D65"/>
    <w:rsid w:val="541518FF"/>
    <w:rsid w:val="542D4FE2"/>
    <w:rsid w:val="555CC497"/>
    <w:rsid w:val="590226B6"/>
    <w:rsid w:val="592DD99E"/>
    <w:rsid w:val="5AC9A9FF"/>
    <w:rsid w:val="5C721B4B"/>
    <w:rsid w:val="5EA19DF9"/>
    <w:rsid w:val="611FC326"/>
    <w:rsid w:val="61820480"/>
    <w:rsid w:val="627F0F9E"/>
    <w:rsid w:val="62B61A4A"/>
    <w:rsid w:val="637E5CE9"/>
    <w:rsid w:val="6559C004"/>
    <w:rsid w:val="689160C6"/>
    <w:rsid w:val="692817C4"/>
    <w:rsid w:val="6A91F363"/>
    <w:rsid w:val="6BC90188"/>
    <w:rsid w:val="716CC13F"/>
    <w:rsid w:val="73DC00F3"/>
    <w:rsid w:val="74757538"/>
    <w:rsid w:val="74ADEFB5"/>
    <w:rsid w:val="77B5CCCE"/>
    <w:rsid w:val="7BC404B7"/>
    <w:rsid w:val="7CC23A9A"/>
    <w:rsid w:val="7D962846"/>
    <w:rsid w:val="7E0CE214"/>
    <w:rsid w:val="7EB280A5"/>
    <w:rsid w:val="7FA8B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FBEE4"/>
  <w15:chartTrackingRefBased/>
  <w15:docId w15:val="{5314E232-4CD4-4346-96C3-E34754C347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3.png" Id="rId1450486673" /><Relationship Type="http://schemas.openxmlformats.org/officeDocument/2006/relationships/image" Target="/media/image4.png" Id="rId166849067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2023-07-28T13:50:28.4774402Z</dcterms:created>
  <dcterms:modified xsi:type="dcterms:W3CDTF">2026-05-21T15:35:03.2326786Z</dcterms:modified>
  <dc:creator>Duo Senses | Melissa T</dc:creator>
  <lastModifiedBy>Duo Senses | Melissa T</lastModifiedBy>
</coreProperties>
</file>